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3E" w:rsidRDefault="0036245C">
      <w:pPr>
        <w:rPr>
          <w:b/>
          <w:sz w:val="28"/>
          <w:szCs w:val="28"/>
        </w:rPr>
      </w:pPr>
      <w:r w:rsidRPr="0036245C">
        <w:rPr>
          <w:b/>
          <w:sz w:val="28"/>
          <w:szCs w:val="28"/>
        </w:rPr>
        <w:t>Sept 19</w:t>
      </w:r>
      <w:r w:rsidRPr="0036245C">
        <w:rPr>
          <w:b/>
          <w:sz w:val="28"/>
          <w:szCs w:val="28"/>
          <w:vertAlign w:val="superscript"/>
        </w:rPr>
        <w:t>th</w:t>
      </w:r>
      <w:r w:rsidRPr="0036245C">
        <w:rPr>
          <w:b/>
          <w:sz w:val="28"/>
          <w:szCs w:val="28"/>
        </w:rPr>
        <w:t xml:space="preserve"> Competition and Training Advisory Committee Meeting Minutes</w:t>
      </w:r>
    </w:p>
    <w:p w:rsidR="00BB40AA" w:rsidRDefault="00BB40AA">
      <w:pPr>
        <w:rPr>
          <w:b/>
        </w:rPr>
      </w:pPr>
    </w:p>
    <w:p w:rsidR="0036245C" w:rsidRDefault="0036245C">
      <w:r>
        <w:rPr>
          <w:b/>
        </w:rPr>
        <w:t xml:space="preserve">Attendance: </w:t>
      </w:r>
      <w:r w:rsidR="00BB40AA">
        <w:t>Rob Wagner, Ray Strekal, Jason Miller, Dawn Criss and Bruce Wilson</w:t>
      </w:r>
    </w:p>
    <w:p w:rsidR="00BB40AA" w:rsidRDefault="00BB40AA"/>
    <w:p w:rsidR="00BB40AA" w:rsidRDefault="00BB40AA">
      <w:pPr>
        <w:rPr>
          <w:b/>
        </w:rPr>
      </w:pPr>
      <w:r>
        <w:rPr>
          <w:b/>
        </w:rPr>
        <w:t>Agenda:</w:t>
      </w:r>
    </w:p>
    <w:p w:rsidR="00BB40AA" w:rsidRDefault="00BB40AA">
      <w:r>
        <w:rPr>
          <w:b/>
        </w:rPr>
        <w:t xml:space="preserve">#1. </w:t>
      </w:r>
      <w:r>
        <w:t>Softball Review- Observation from Rob that there was some confusion in Division 4 and Developmental in regard to rules for those particular divisions. Sugges</w:t>
      </w:r>
      <w:r w:rsidR="00C335B9">
        <w:t>tion of ma</w:t>
      </w:r>
      <w:r>
        <w:t>king sure that t</w:t>
      </w:r>
      <w:r w:rsidR="00C335B9">
        <w:t xml:space="preserve">he umpires and Coaches discuss the rules before each game to clarify how the game will be officiated. Rob also suggested that we look at shortening the games so that no inning starts after 1 hour of play. </w:t>
      </w:r>
      <w:r w:rsidR="009354A1">
        <w:t>We also discussed the addition of a NW Region Conference Softball Tournament to help delegations with travel expenses.</w:t>
      </w:r>
    </w:p>
    <w:p w:rsidR="009354A1" w:rsidRDefault="009354A1">
      <w:r>
        <w:rPr>
          <w:b/>
        </w:rPr>
        <w:t xml:space="preserve">#2. </w:t>
      </w:r>
      <w:r>
        <w:t xml:space="preserve">Bowling- Talked about the use of foul lines at Area competitions since they are used at State Competitions. </w:t>
      </w:r>
      <w:r w:rsidR="0004515D">
        <w:t xml:space="preserve">Dawn discussed the manager of the bowling alley that she uses does not set up the foul lines for her competition. </w:t>
      </w:r>
      <w:r>
        <w:t xml:space="preserve">Honest effort was also discussed and it was brought up that the quality of the bowling alley </w:t>
      </w:r>
      <w:r w:rsidR="0004515D">
        <w:t>lanes are</w:t>
      </w:r>
      <w:r>
        <w:t xml:space="preserve"> a big factor since the practice lanes were better maintained than the competition bo</w:t>
      </w:r>
      <w:r w:rsidR="0004515D">
        <w:t>w</w:t>
      </w:r>
      <w:r>
        <w:t>ling alley lanes</w:t>
      </w:r>
      <w:r w:rsidR="0004515D">
        <w:t xml:space="preserve">. </w:t>
      </w:r>
    </w:p>
    <w:p w:rsidR="0004515D" w:rsidRDefault="0004515D">
      <w:r w:rsidRPr="0004515D">
        <w:rPr>
          <w:b/>
        </w:rPr>
        <w:t>#3.</w:t>
      </w:r>
      <w:r>
        <w:t xml:space="preserve"> Volleyball- Discussed the different rules for the different divisions. We also discussed Tanner’s concern over the Volleyball Skills assessment sheet and if it was being utilized correctly by coaches in the determination in </w:t>
      </w:r>
      <w:proofErr w:type="spellStart"/>
      <w:r>
        <w:t>divisioning</w:t>
      </w:r>
      <w:proofErr w:type="spellEnd"/>
      <w:r>
        <w:t xml:space="preserve">. Rob and Ray talked about the State Office role in looking at past results to determine levels for </w:t>
      </w:r>
      <w:proofErr w:type="spellStart"/>
      <w:r>
        <w:t>divisioning</w:t>
      </w:r>
      <w:proofErr w:type="spellEnd"/>
      <w:r>
        <w:t xml:space="preserve">. </w:t>
      </w:r>
    </w:p>
    <w:p w:rsidR="0004515D" w:rsidRDefault="0004515D">
      <w:r>
        <w:rPr>
          <w:b/>
        </w:rPr>
        <w:t xml:space="preserve">#4. </w:t>
      </w:r>
      <w:r>
        <w:t xml:space="preserve">Football- Discussion on the SOI requirement for flag belts that are one piece and break away when the flag is pulled. Jason talked about the belts that he presently uses that are much better for his “bigger” athletes and will not giveaway or slide off with regular movements.  </w:t>
      </w:r>
    </w:p>
    <w:p w:rsidR="0004515D" w:rsidRDefault="0004515D">
      <w:r>
        <w:rPr>
          <w:b/>
        </w:rPr>
        <w:t xml:space="preserve">#5. </w:t>
      </w:r>
      <w:r>
        <w:t>Competition Opportunities- Was shelfed until the next meeting.</w:t>
      </w:r>
    </w:p>
    <w:p w:rsidR="00142398" w:rsidRDefault="0004515D">
      <w:r>
        <w:rPr>
          <w:b/>
        </w:rPr>
        <w:t xml:space="preserve">#6. </w:t>
      </w:r>
      <w:r>
        <w:t xml:space="preserve">SOI Release and Medical Forms update- Bruce discussed the issues with forms not being fully completed in all areas and that the forms would be sent back to the Delegation Managers if not completed fully. The athletes cannot be cleared for participation until the entire form packet is filled out properly. </w:t>
      </w:r>
      <w:r w:rsidR="00142398">
        <w:t xml:space="preserve">We will work through the transition into utilizing the new forms. </w:t>
      </w:r>
    </w:p>
    <w:p w:rsidR="0004515D" w:rsidRPr="0004515D" w:rsidRDefault="00142398">
      <w:r>
        <w:t>Call adjourned at 7:32pm</w:t>
      </w:r>
      <w:bookmarkStart w:id="0" w:name="_GoBack"/>
      <w:bookmarkEnd w:id="0"/>
      <w:r w:rsidR="0004515D">
        <w:t xml:space="preserve"> </w:t>
      </w:r>
    </w:p>
    <w:p w:rsidR="00BB40AA" w:rsidRPr="00BB40AA" w:rsidRDefault="00BB40AA"/>
    <w:sectPr w:rsidR="00BB40AA" w:rsidRPr="00BB4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5C"/>
    <w:rsid w:val="0004515D"/>
    <w:rsid w:val="00142398"/>
    <w:rsid w:val="0036245C"/>
    <w:rsid w:val="00722D3E"/>
    <w:rsid w:val="009354A1"/>
    <w:rsid w:val="00BB40AA"/>
    <w:rsid w:val="00C3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D0BAE-ED5C-4A9D-ACD7-156BDE24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1</cp:revision>
  <dcterms:created xsi:type="dcterms:W3CDTF">2017-09-20T19:41:00Z</dcterms:created>
  <dcterms:modified xsi:type="dcterms:W3CDTF">2017-09-20T21:26:00Z</dcterms:modified>
</cp:coreProperties>
</file>