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3C" w:rsidRPr="00ED1191" w:rsidRDefault="00ED1191">
      <w:pPr>
        <w:rPr>
          <w:b/>
          <w:sz w:val="28"/>
          <w:szCs w:val="28"/>
        </w:rPr>
      </w:pPr>
      <w:r>
        <w:rPr>
          <w:b/>
          <w:sz w:val="36"/>
          <w:szCs w:val="36"/>
        </w:rPr>
        <w:t xml:space="preserve">                     </w:t>
      </w:r>
      <w:r w:rsidRPr="00ED1191">
        <w:rPr>
          <w:b/>
          <w:sz w:val="28"/>
          <w:szCs w:val="28"/>
        </w:rPr>
        <w:t xml:space="preserve">Special Olympics Iowa Program Report </w:t>
      </w:r>
    </w:p>
    <w:p w:rsidR="00ED1191" w:rsidRDefault="00ED1191">
      <w:pPr>
        <w:rPr>
          <w:b/>
          <w:sz w:val="28"/>
          <w:szCs w:val="28"/>
        </w:rPr>
      </w:pPr>
      <w:r w:rsidRPr="00ED1191">
        <w:rPr>
          <w:b/>
          <w:sz w:val="28"/>
          <w:szCs w:val="28"/>
        </w:rPr>
        <w:t xml:space="preserve">                               </w:t>
      </w:r>
      <w:r>
        <w:rPr>
          <w:b/>
          <w:sz w:val="28"/>
          <w:szCs w:val="28"/>
        </w:rPr>
        <w:t xml:space="preserve">           </w:t>
      </w:r>
      <w:r w:rsidRPr="00ED1191">
        <w:rPr>
          <w:b/>
          <w:sz w:val="28"/>
          <w:szCs w:val="28"/>
        </w:rPr>
        <w:t xml:space="preserve"> February 22, 2017</w:t>
      </w:r>
    </w:p>
    <w:p w:rsidR="00ED1191" w:rsidRDefault="00ED1191">
      <w:pPr>
        <w:rPr>
          <w:b/>
          <w:sz w:val="28"/>
          <w:szCs w:val="28"/>
        </w:rPr>
      </w:pPr>
    </w:p>
    <w:p w:rsidR="00ED1191" w:rsidRPr="00140F82" w:rsidRDefault="00ED1191">
      <w:pPr>
        <w:rPr>
          <w:sz w:val="24"/>
          <w:szCs w:val="24"/>
        </w:rPr>
      </w:pPr>
      <w:r w:rsidRPr="00140F82">
        <w:rPr>
          <w:b/>
          <w:sz w:val="24"/>
          <w:szCs w:val="24"/>
        </w:rPr>
        <w:t xml:space="preserve">Area and Conference </w:t>
      </w:r>
      <w:r w:rsidR="00BB7F38" w:rsidRPr="00140F82">
        <w:rPr>
          <w:b/>
          <w:sz w:val="24"/>
          <w:szCs w:val="24"/>
        </w:rPr>
        <w:t xml:space="preserve">Basketball </w:t>
      </w:r>
      <w:r w:rsidRPr="00140F82">
        <w:rPr>
          <w:b/>
          <w:sz w:val="24"/>
          <w:szCs w:val="24"/>
        </w:rPr>
        <w:t>Competition</w:t>
      </w:r>
      <w:r w:rsidR="006731DB" w:rsidRPr="00140F82">
        <w:rPr>
          <w:b/>
          <w:sz w:val="24"/>
          <w:szCs w:val="24"/>
        </w:rPr>
        <w:t>s:</w:t>
      </w:r>
    </w:p>
    <w:p w:rsidR="00ED1191" w:rsidRDefault="00BB7F38">
      <w:r>
        <w:t xml:space="preserve">The </w:t>
      </w:r>
      <w:r w:rsidR="00ED1191">
        <w:t>11 Areas have completed Area Basketball Skills competitions and a total of 936</w:t>
      </w:r>
      <w:r>
        <w:t xml:space="preserve"> athletes participated</w:t>
      </w:r>
      <w:r w:rsidR="00ED1191">
        <w:t>. 398 of those athletes will compete at the Mid-Winter Tournament March 11.</w:t>
      </w:r>
      <w:r>
        <w:t xml:space="preserve"> The four Conference Basketball Team competitions will be completed February 25</w:t>
      </w:r>
      <w:r>
        <w:rPr>
          <w:vertAlign w:val="superscript"/>
        </w:rPr>
        <w:t>th</w:t>
      </w:r>
      <w:r>
        <w:t>. There are 765 athletes (132 teams) from 69 delegations looking to advance to the Mid-Winter Tournament</w:t>
      </w:r>
      <w:r w:rsidR="00692497">
        <w:t xml:space="preserve"> in (5 on 5) and (3 on 3) competitions. </w:t>
      </w:r>
    </w:p>
    <w:p w:rsidR="00692497" w:rsidRPr="00140F82" w:rsidRDefault="00692497">
      <w:pPr>
        <w:rPr>
          <w:b/>
          <w:sz w:val="24"/>
          <w:szCs w:val="24"/>
        </w:rPr>
      </w:pPr>
      <w:r w:rsidRPr="00140F82">
        <w:rPr>
          <w:b/>
          <w:sz w:val="24"/>
          <w:szCs w:val="24"/>
        </w:rPr>
        <w:t>Unified Sport Training Days</w:t>
      </w:r>
      <w:r w:rsidR="006731DB" w:rsidRPr="00140F82">
        <w:rPr>
          <w:b/>
          <w:sz w:val="24"/>
          <w:szCs w:val="24"/>
        </w:rPr>
        <w:t>:</w:t>
      </w:r>
    </w:p>
    <w:p w:rsidR="00692497" w:rsidRDefault="00692497">
      <w:r>
        <w:t xml:space="preserve">The SW Unified Sport Training Day in </w:t>
      </w:r>
      <w:proofErr w:type="spellStart"/>
      <w:r>
        <w:t>Treynor</w:t>
      </w:r>
      <w:proofErr w:type="spellEnd"/>
      <w:r>
        <w:t xml:space="preserve"> and the NW Unified Sport Training Day in Cherokee are events in which the high school basketball and cheer teams work with the Special Olympics Iowa athletes to practice and improve their skills in basketball and cheerleading skills in preparation for Area and State competitions. </w:t>
      </w:r>
      <w:r w:rsidR="001E6AFD">
        <w:t xml:space="preserve">These events are also used to recruit new Special Olympic athletes. </w:t>
      </w:r>
    </w:p>
    <w:p w:rsidR="006731DB" w:rsidRPr="00140F82" w:rsidRDefault="001E6AFD">
      <w:pPr>
        <w:rPr>
          <w:b/>
          <w:sz w:val="24"/>
          <w:szCs w:val="24"/>
        </w:rPr>
      </w:pPr>
      <w:r w:rsidRPr="00140F82">
        <w:rPr>
          <w:b/>
          <w:sz w:val="24"/>
          <w:szCs w:val="24"/>
        </w:rPr>
        <w:t xml:space="preserve">Program Events held January through February </w:t>
      </w:r>
      <w:proofErr w:type="gramStart"/>
      <w:r w:rsidRPr="00140F82">
        <w:rPr>
          <w:b/>
          <w:sz w:val="24"/>
          <w:szCs w:val="24"/>
        </w:rPr>
        <w:t>15</w:t>
      </w:r>
      <w:r w:rsidRPr="00140F82">
        <w:rPr>
          <w:b/>
          <w:sz w:val="24"/>
          <w:szCs w:val="24"/>
          <w:vertAlign w:val="superscript"/>
        </w:rPr>
        <w:t>th</w:t>
      </w:r>
      <w:r w:rsidR="006731DB" w:rsidRPr="00140F82">
        <w:rPr>
          <w:b/>
          <w:sz w:val="24"/>
          <w:szCs w:val="24"/>
          <w:vertAlign w:val="superscript"/>
        </w:rPr>
        <w:t xml:space="preserve">  </w:t>
      </w:r>
      <w:r w:rsidR="006731DB" w:rsidRPr="00140F82">
        <w:rPr>
          <w:b/>
          <w:sz w:val="24"/>
          <w:szCs w:val="24"/>
        </w:rPr>
        <w:t>:</w:t>
      </w:r>
      <w:proofErr w:type="gramEnd"/>
    </w:p>
    <w:p w:rsidR="001E6AFD" w:rsidRPr="006731DB" w:rsidRDefault="001E6AFD">
      <w:pPr>
        <w:rPr>
          <w:b/>
        </w:rPr>
      </w:pPr>
      <w:r>
        <w:t>Global Messenger Workshop- 35 participants</w:t>
      </w:r>
    </w:p>
    <w:p w:rsidR="001E6AFD" w:rsidRDefault="001E6AFD">
      <w:r>
        <w:t>Oskaloosa Play Day- 43 participants</w:t>
      </w:r>
    </w:p>
    <w:p w:rsidR="001E6AFD" w:rsidRDefault="001E6AFD">
      <w:r>
        <w:t>SW Area Bocce Tournament- 128 participants</w:t>
      </w:r>
    </w:p>
    <w:p w:rsidR="001E6AFD" w:rsidRDefault="001E6AFD">
      <w:r>
        <w:t>Wartburg Unified Day- 64 participants</w:t>
      </w:r>
    </w:p>
    <w:p w:rsidR="001E6AFD" w:rsidRDefault="001E6AFD">
      <w:r>
        <w:t>Upper Iowa Unified Day- 43 participants</w:t>
      </w:r>
    </w:p>
    <w:p w:rsidR="001E6AFD" w:rsidRPr="00140F82" w:rsidRDefault="00C16238">
      <w:pPr>
        <w:rPr>
          <w:b/>
          <w:sz w:val="24"/>
          <w:szCs w:val="24"/>
        </w:rPr>
      </w:pPr>
      <w:r w:rsidRPr="00140F82">
        <w:rPr>
          <w:b/>
          <w:sz w:val="24"/>
          <w:szCs w:val="24"/>
        </w:rPr>
        <w:t>Class A, New Athlete and New Delegation Report for 2017</w:t>
      </w:r>
      <w:r w:rsidR="006731DB" w:rsidRPr="00140F82">
        <w:rPr>
          <w:b/>
          <w:sz w:val="24"/>
          <w:szCs w:val="24"/>
        </w:rPr>
        <w:t>:</w:t>
      </w:r>
    </w:p>
    <w:p w:rsidR="00C16238" w:rsidRDefault="00C16238">
      <w:r w:rsidRPr="00C16238">
        <w:t xml:space="preserve">Class </w:t>
      </w:r>
      <w:proofErr w:type="gramStart"/>
      <w:r w:rsidRPr="00C16238">
        <w:t>A</w:t>
      </w:r>
      <w:proofErr w:type="gramEnd"/>
      <w:r w:rsidRPr="00C16238">
        <w:t xml:space="preserve"> credentials processed- </w:t>
      </w:r>
      <w:r>
        <w:t>106 new, 54 renewal, 33 minors</w:t>
      </w:r>
    </w:p>
    <w:p w:rsidR="00C16238" w:rsidRDefault="00C16238">
      <w:r>
        <w:t>New unique athletes- 12 North Region, 7 SE Region, 10 West Region for total of 29 athletes</w:t>
      </w:r>
    </w:p>
    <w:p w:rsidR="00C16238" w:rsidRDefault="00C16238">
      <w:r>
        <w:t>13 new delegations</w:t>
      </w:r>
    </w:p>
    <w:p w:rsidR="006731DB" w:rsidRPr="00140F82" w:rsidRDefault="006731DB">
      <w:pPr>
        <w:rPr>
          <w:b/>
          <w:sz w:val="24"/>
          <w:szCs w:val="24"/>
        </w:rPr>
      </w:pPr>
      <w:r w:rsidRPr="00140F82">
        <w:rPr>
          <w:b/>
          <w:sz w:val="24"/>
          <w:szCs w:val="24"/>
        </w:rPr>
        <w:t>Upcoming Program Events:</w:t>
      </w:r>
    </w:p>
    <w:p w:rsidR="006731DB" w:rsidRDefault="006731DB">
      <w:r>
        <w:t xml:space="preserve"> </w:t>
      </w:r>
      <w:r w:rsidR="0034183F">
        <w:t xml:space="preserve">11 </w:t>
      </w:r>
      <w:r>
        <w:t>Area Spring Games and Swimming Competitions</w:t>
      </w:r>
    </w:p>
    <w:p w:rsidR="006731DB" w:rsidRDefault="006731DB">
      <w:r>
        <w:t>FIT Program</w:t>
      </w:r>
      <w:r w:rsidR="0034183F">
        <w:t>-</w:t>
      </w:r>
      <w:r>
        <w:t xml:space="preserve"> March to Summer Games: The Sequel</w:t>
      </w:r>
    </w:p>
    <w:p w:rsidR="006731DB" w:rsidRDefault="006731DB">
      <w:r>
        <w:t>Spread the Word to End the Word                              March 1, 2017                        Capitol Building</w:t>
      </w:r>
    </w:p>
    <w:p w:rsidR="006731DB" w:rsidRDefault="006731DB">
      <w:r>
        <w:t>Des Moines Challenge Day                                            March 4, 2017                        Ruby Van Meter School</w:t>
      </w:r>
    </w:p>
    <w:p w:rsidR="006731DB" w:rsidRDefault="006731DB">
      <w:r>
        <w:t>NAIA National Basketball Tournament SO Clinic       March 7, 2017                        Sioux City</w:t>
      </w:r>
    </w:p>
    <w:p w:rsidR="0034183F" w:rsidRDefault="0034183F">
      <w:r>
        <w:lastRenderedPageBreak/>
        <w:t>Mid-Winter Tournament                                               March 10-11, 2017                Iowa City</w:t>
      </w:r>
    </w:p>
    <w:p w:rsidR="0034183F" w:rsidRDefault="0034183F">
      <w:r>
        <w:t>Iowa Energy Special Olympics Night                           March 12, 2017                       Des Moines</w:t>
      </w:r>
    </w:p>
    <w:p w:rsidR="0034183F" w:rsidRDefault="0034183F">
      <w:r>
        <w:t>Harlan Coaches Training Clinic                                     March 27, 2017                       Harlan Middle School</w:t>
      </w:r>
    </w:p>
    <w:p w:rsidR="0034183F" w:rsidRDefault="0034183F">
      <w:r>
        <w:t>Cedar Falls Challenge Day                                             April 1, 2017                             River Hills School</w:t>
      </w:r>
    </w:p>
    <w:p w:rsidR="0034183F" w:rsidRDefault="0034183F">
      <w:r>
        <w:t>Cedar Rapids Play Day                                                   April 12, 2017                           TBA</w:t>
      </w:r>
    </w:p>
    <w:p w:rsidR="0034183F" w:rsidRDefault="0034183F">
      <w:r>
        <w:t>Ankeny Play Day                                                             April 20, 2017                           Ankeny Centennial HS</w:t>
      </w:r>
    </w:p>
    <w:p w:rsidR="0034183F" w:rsidRDefault="0034183F">
      <w:r>
        <w:t xml:space="preserve">University of Iowa Youth Games                                 April 22, 2017    </w:t>
      </w:r>
      <w:r w:rsidR="00140F82">
        <w:t xml:space="preserve">                       University of Iowa</w:t>
      </w:r>
    </w:p>
    <w:p w:rsidR="0034183F" w:rsidRDefault="0034183F">
      <w:r>
        <w:t>Cornell Unified Day                                                        April 22, 2017                           Mt Vernon</w:t>
      </w:r>
    </w:p>
    <w:p w:rsidR="001E6AFD" w:rsidRDefault="0034183F">
      <w:r>
        <w:t>River Hills Play Day                                                        April 27, 2017</w:t>
      </w:r>
      <w:r w:rsidR="00140F82">
        <w:t xml:space="preserve">                            River Hills School</w:t>
      </w:r>
    </w:p>
    <w:p w:rsidR="00140F82" w:rsidRDefault="00140F82">
      <w:r>
        <w:t>Drake University Unified Day                                      May 4, 2017                               Des Moines</w:t>
      </w:r>
    </w:p>
    <w:p w:rsidR="00140F82" w:rsidRDefault="00140F82" w:rsidP="00140F82">
      <w:pPr>
        <w:tabs>
          <w:tab w:val="left" w:pos="7155"/>
        </w:tabs>
      </w:pPr>
      <w:r>
        <w:t>Summer Games                                                             May 25-27, 2017                       Iowa State University</w:t>
      </w:r>
    </w:p>
    <w:p w:rsidR="00140F82" w:rsidRPr="00140F82" w:rsidRDefault="00140F82" w:rsidP="00140F82">
      <w:pPr>
        <w:tabs>
          <w:tab w:val="left" w:pos="7155"/>
        </w:tabs>
        <w:rPr>
          <w:b/>
          <w:sz w:val="24"/>
          <w:szCs w:val="24"/>
        </w:rPr>
      </w:pPr>
      <w:r w:rsidRPr="00140F82">
        <w:rPr>
          <w:b/>
          <w:sz w:val="24"/>
          <w:szCs w:val="24"/>
        </w:rPr>
        <w:t>Coaches Sport Specific Training:</w:t>
      </w:r>
    </w:p>
    <w:p w:rsidR="00140F82" w:rsidRPr="00140F82" w:rsidRDefault="00140F82" w:rsidP="00140F82">
      <w:pPr>
        <w:tabs>
          <w:tab w:val="left" w:pos="7155"/>
        </w:tabs>
      </w:pPr>
      <w:r>
        <w:t>Our Coaches Training Program is now available on line as we work to increase the number and quality of Certified Coaches in Special Olympics Iowa. PowerPoint Presentations/</w:t>
      </w:r>
      <w:proofErr w:type="spellStart"/>
      <w:r>
        <w:t>Quizes</w:t>
      </w:r>
      <w:proofErr w:type="spellEnd"/>
      <w:r>
        <w:t xml:space="preserve"> are available online at the Special Olympics Iowa website </w:t>
      </w:r>
      <w:hyperlink r:id="rId4" w:history="1">
        <w:r w:rsidRPr="006760B7">
          <w:rPr>
            <w:rStyle w:val="Hyperlink"/>
          </w:rPr>
          <w:t>www.soiowa.org</w:t>
        </w:r>
      </w:hyperlink>
      <w:r>
        <w:t xml:space="preserve"> under the “Become a Coach” link. </w:t>
      </w:r>
    </w:p>
    <w:p w:rsidR="001E6AFD" w:rsidRDefault="001E6AFD"/>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Default="0022026E" w:rsidP="0022026E">
      <w:pPr>
        <w:pStyle w:val="Title"/>
        <w:rPr>
          <w:rFonts w:ascii="Calibri" w:hAnsi="Calibri"/>
          <w:b/>
          <w:sz w:val="22"/>
          <w:szCs w:val="22"/>
        </w:rPr>
      </w:pPr>
    </w:p>
    <w:p w:rsidR="0022026E" w:rsidRPr="004A00C1" w:rsidRDefault="0022026E" w:rsidP="0022026E">
      <w:pPr>
        <w:pStyle w:val="Title"/>
        <w:rPr>
          <w:rFonts w:ascii="Calibri" w:hAnsi="Calibri"/>
          <w:b/>
          <w:sz w:val="22"/>
          <w:szCs w:val="22"/>
        </w:rPr>
      </w:pPr>
      <w:r>
        <w:rPr>
          <w:rFonts w:ascii="Calibri" w:hAnsi="Calibri"/>
          <w:b/>
          <w:sz w:val="22"/>
          <w:szCs w:val="22"/>
        </w:rPr>
        <w:lastRenderedPageBreak/>
        <w:t xml:space="preserve">Director of Sports &amp; Advanced Competitions </w:t>
      </w:r>
      <w:r w:rsidRPr="004A00C1">
        <w:rPr>
          <w:rFonts w:ascii="Calibri" w:hAnsi="Calibri"/>
          <w:b/>
          <w:sz w:val="22"/>
          <w:szCs w:val="22"/>
        </w:rPr>
        <w:t>Report</w:t>
      </w:r>
      <w:r>
        <w:rPr>
          <w:rFonts w:ascii="Calibri" w:hAnsi="Calibri"/>
          <w:b/>
          <w:sz w:val="22"/>
          <w:szCs w:val="22"/>
        </w:rPr>
        <w:t xml:space="preserve"> for the 02/21/2017 Board of Director Meeting</w:t>
      </w:r>
    </w:p>
    <w:p w:rsidR="0022026E" w:rsidRPr="004A00C1" w:rsidRDefault="0022026E" w:rsidP="0022026E">
      <w:pPr>
        <w:jc w:val="center"/>
        <w:rPr>
          <w:rFonts w:ascii="Calibri" w:hAnsi="Calibri"/>
          <w:b/>
        </w:rPr>
      </w:pPr>
    </w:p>
    <w:p w:rsidR="0022026E" w:rsidRDefault="0022026E" w:rsidP="0022026E">
      <w:pPr>
        <w:rPr>
          <w:rFonts w:ascii="Calibri" w:hAnsi="Calibri"/>
          <w:b/>
        </w:rPr>
      </w:pPr>
      <w:r w:rsidRPr="004A00C1">
        <w:rPr>
          <w:rFonts w:ascii="Calibri" w:hAnsi="Calibri"/>
          <w:b/>
        </w:rPr>
        <w:t xml:space="preserve">State </w:t>
      </w:r>
      <w:r>
        <w:rPr>
          <w:rFonts w:ascii="Calibri" w:hAnsi="Calibri"/>
          <w:b/>
        </w:rPr>
        <w:t xml:space="preserve">Winter Games </w:t>
      </w:r>
    </w:p>
    <w:p w:rsidR="0022026E" w:rsidRDefault="0022026E" w:rsidP="0022026E">
      <w:pPr>
        <w:rPr>
          <w:rFonts w:ascii="Calibri" w:hAnsi="Calibri"/>
        </w:rPr>
      </w:pPr>
      <w:r>
        <w:rPr>
          <w:rFonts w:ascii="Calibri" w:hAnsi="Calibri"/>
        </w:rPr>
        <w:t>285 athletes &amp; Unified Partners participated in the 31</w:t>
      </w:r>
      <w:r w:rsidRPr="001E4175">
        <w:rPr>
          <w:rFonts w:ascii="Calibri" w:hAnsi="Calibri"/>
          <w:vertAlign w:val="superscript"/>
        </w:rPr>
        <w:t>st</w:t>
      </w:r>
      <w:r>
        <w:rPr>
          <w:rFonts w:ascii="Calibri" w:hAnsi="Calibri"/>
        </w:rPr>
        <w:t xml:space="preserve"> SOIA Winter Games in January in Dubuque.  Athletes competed in alpine skiing, cross country skiing, figure skating, snow shoeing and speed skating.  Volunteers from </w:t>
      </w:r>
      <w:proofErr w:type="spellStart"/>
      <w:r>
        <w:rPr>
          <w:rFonts w:ascii="Calibri" w:hAnsi="Calibri"/>
        </w:rPr>
        <w:t>Loras</w:t>
      </w:r>
      <w:proofErr w:type="spellEnd"/>
      <w:r>
        <w:rPr>
          <w:rFonts w:ascii="Calibri" w:hAnsi="Calibri"/>
        </w:rPr>
        <w:t xml:space="preserve"> College, UNI, the University of Iowa, the University of Dubuque, Good Sam’s, Kiwanis and </w:t>
      </w:r>
      <w:proofErr w:type="spellStart"/>
      <w:r>
        <w:rPr>
          <w:rFonts w:ascii="Calibri" w:hAnsi="Calibri"/>
        </w:rPr>
        <w:t>Leibfried</w:t>
      </w:r>
      <w:proofErr w:type="spellEnd"/>
      <w:r>
        <w:rPr>
          <w:rFonts w:ascii="Calibri" w:hAnsi="Calibri"/>
        </w:rPr>
        <w:t xml:space="preserve"> &amp; Associates assisted with the two day event.  The Opening Ceremony was held along the Grand River Center walkway and patio.  The Parade of Athletes was led by the Dubuque Drum and Bugle Corp.   The Knights of Columbus provided an Honor Guard for the delegations.  A torch lighting ceremony concluded the event.  Other highlights included a dance with live music, a banquet and an aquatics pool party.  Nancy </w:t>
      </w:r>
      <w:proofErr w:type="spellStart"/>
      <w:r>
        <w:rPr>
          <w:rFonts w:ascii="Calibri" w:hAnsi="Calibri"/>
        </w:rPr>
        <w:t>Lagomarcino</w:t>
      </w:r>
      <w:proofErr w:type="spellEnd"/>
      <w:r>
        <w:rPr>
          <w:rFonts w:ascii="Calibri" w:hAnsi="Calibri"/>
        </w:rPr>
        <w:t xml:space="preserve"> with Special Olympics, Inc. and two representatives from Microsoft attended the Winter Games.  Photos of the SOIA Winter Games may be used in promotional material for the 2017 Special Olympics Winter World Games.  </w:t>
      </w:r>
    </w:p>
    <w:p w:rsidR="0022026E" w:rsidRDefault="0022026E" w:rsidP="0022026E">
      <w:pPr>
        <w:rPr>
          <w:rFonts w:ascii="Calibri" w:hAnsi="Calibri"/>
          <w:b/>
        </w:rPr>
      </w:pPr>
    </w:p>
    <w:p w:rsidR="0022026E" w:rsidRPr="004A00C1" w:rsidRDefault="0022026E" w:rsidP="0022026E">
      <w:pPr>
        <w:rPr>
          <w:rFonts w:ascii="Calibri" w:hAnsi="Calibri"/>
          <w:b/>
        </w:rPr>
      </w:pPr>
      <w:r>
        <w:rPr>
          <w:rFonts w:ascii="Calibri" w:hAnsi="Calibri"/>
          <w:b/>
        </w:rPr>
        <w:t>Mid-Winter Tournament</w:t>
      </w:r>
    </w:p>
    <w:p w:rsidR="0022026E" w:rsidRDefault="0022026E" w:rsidP="0022026E">
      <w:pPr>
        <w:rPr>
          <w:rFonts w:ascii="Calibri" w:hAnsi="Calibri"/>
        </w:rPr>
      </w:pPr>
      <w:r>
        <w:rPr>
          <w:rFonts w:ascii="Calibri" w:hAnsi="Calibri"/>
        </w:rPr>
        <w:t xml:space="preserve">Preparations are underway for the March 10-11 event.  Over 1,000 athletes will participate in the tournament.  Athletes are training in basketball skills, team basketball, cheerleading, gymnastics and powerlifting.  </w:t>
      </w:r>
    </w:p>
    <w:p w:rsidR="0022026E" w:rsidRDefault="0022026E" w:rsidP="0022026E">
      <w:pPr>
        <w:rPr>
          <w:rFonts w:ascii="Calibri" w:hAnsi="Calibri"/>
        </w:rPr>
      </w:pPr>
    </w:p>
    <w:p w:rsidR="0022026E" w:rsidRPr="0022026E" w:rsidRDefault="0022026E" w:rsidP="0022026E">
      <w:pPr>
        <w:rPr>
          <w:rFonts w:ascii="Calibri" w:hAnsi="Calibri"/>
          <w:b/>
        </w:rPr>
      </w:pPr>
      <w:r>
        <w:rPr>
          <w:rFonts w:ascii="Calibri" w:hAnsi="Calibri"/>
          <w:b/>
        </w:rPr>
        <w:t>World Games</w:t>
      </w:r>
      <w:bookmarkStart w:id="0" w:name="_GoBack"/>
      <w:bookmarkEnd w:id="0"/>
    </w:p>
    <w:p w:rsidR="0022026E" w:rsidRDefault="0022026E" w:rsidP="0022026E">
      <w:pPr>
        <w:rPr>
          <w:rFonts w:ascii="Calibri" w:hAnsi="Calibri"/>
        </w:rPr>
      </w:pPr>
      <w:r>
        <w:rPr>
          <w:rFonts w:ascii="Calibri" w:hAnsi="Calibri"/>
        </w:rPr>
        <w:t>Tabitha Darnell will leave on March 12 for the Washington DC area to connect with her Team USA teammates and coaches for the Special Olympics Winter World Games in Austria.  Tabitha will participate in alpine skiing.</w:t>
      </w:r>
    </w:p>
    <w:p w:rsidR="001E6AFD" w:rsidRPr="001E6AFD" w:rsidRDefault="001E6AFD"/>
    <w:p w:rsidR="00BB7F38" w:rsidRDefault="00BB7F38"/>
    <w:p w:rsidR="00BB7F38" w:rsidRDefault="00BB7F38"/>
    <w:p w:rsidR="00BB7F38" w:rsidRDefault="00BB7F38"/>
    <w:p w:rsidR="00ED1191" w:rsidRPr="00ED1191" w:rsidRDefault="00ED1191"/>
    <w:p w:rsidR="00ED1191" w:rsidRDefault="00ED1191">
      <w:pPr>
        <w:rPr>
          <w:b/>
        </w:rPr>
      </w:pPr>
    </w:p>
    <w:p w:rsidR="00ED1191" w:rsidRPr="00ED1191" w:rsidRDefault="00ED1191">
      <w:pPr>
        <w:rPr>
          <w:b/>
        </w:rPr>
      </w:pPr>
    </w:p>
    <w:p w:rsidR="00ED1191" w:rsidRPr="00ED1191" w:rsidRDefault="00ED1191">
      <w:pPr>
        <w:rPr>
          <w:b/>
        </w:rPr>
      </w:pPr>
    </w:p>
    <w:sectPr w:rsidR="00ED1191" w:rsidRPr="00ED1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91"/>
    <w:rsid w:val="000A033C"/>
    <w:rsid w:val="00140F82"/>
    <w:rsid w:val="001E6AFD"/>
    <w:rsid w:val="0022026E"/>
    <w:rsid w:val="0034183F"/>
    <w:rsid w:val="006731DB"/>
    <w:rsid w:val="00692497"/>
    <w:rsid w:val="00BB7F38"/>
    <w:rsid w:val="00C16238"/>
    <w:rsid w:val="00ED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F7669-C972-4B12-A77F-31D2B0D9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F82"/>
    <w:rPr>
      <w:color w:val="0563C1" w:themeColor="hyperlink"/>
      <w:u w:val="single"/>
    </w:rPr>
  </w:style>
  <w:style w:type="paragraph" w:styleId="Title">
    <w:name w:val="Title"/>
    <w:basedOn w:val="Normal"/>
    <w:link w:val="TitleChar"/>
    <w:qFormat/>
    <w:rsid w:val="0022026E"/>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22026E"/>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Stephanie Kocer</cp:lastModifiedBy>
  <cp:revision>3</cp:revision>
  <dcterms:created xsi:type="dcterms:W3CDTF">2017-02-17T19:27:00Z</dcterms:created>
  <dcterms:modified xsi:type="dcterms:W3CDTF">2017-02-17T22:10:00Z</dcterms:modified>
</cp:coreProperties>
</file>